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60" w:rsidRDefault="00E11F60" w:rsidP="00E11F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ГОДИШЕН ПЛАН  20</w:t>
      </w:r>
      <w:r w:rsidR="004B025B">
        <w:rPr>
          <w:b/>
          <w:sz w:val="44"/>
          <w:szCs w:val="44"/>
        </w:rPr>
        <w:t>22</w:t>
      </w:r>
      <w:r>
        <w:rPr>
          <w:b/>
          <w:sz w:val="44"/>
          <w:szCs w:val="44"/>
        </w:rPr>
        <w:t xml:space="preserve"> г.</w:t>
      </w:r>
    </w:p>
    <w:p w:rsidR="00E11F60" w:rsidRDefault="00E11F60" w:rsidP="00E11F60">
      <w:pPr>
        <w:jc w:val="center"/>
        <w:rPr>
          <w:b/>
          <w:sz w:val="28"/>
          <w:szCs w:val="28"/>
        </w:rPr>
      </w:pPr>
    </w:p>
    <w:p w:rsidR="00E11F60" w:rsidRPr="003A3A0E" w:rsidRDefault="00E11F60" w:rsidP="00E11F60">
      <w:pPr>
        <w:rPr>
          <w:sz w:val="28"/>
          <w:szCs w:val="28"/>
          <w:lang w:val="bg-BG"/>
        </w:rPr>
      </w:pPr>
      <w:r>
        <w:rPr>
          <w:sz w:val="28"/>
          <w:szCs w:val="28"/>
        </w:rPr>
        <w:t>Библиотека</w:t>
      </w:r>
      <w:r w:rsidR="00241187">
        <w:rPr>
          <w:sz w:val="28"/>
          <w:szCs w:val="28"/>
        </w:rPr>
        <w:t xml:space="preserve"> при:</w:t>
      </w:r>
      <w:r w:rsidR="003A3A0E">
        <w:rPr>
          <w:sz w:val="28"/>
          <w:szCs w:val="28"/>
        </w:rPr>
        <w:t xml:space="preserve"> </w:t>
      </w:r>
      <w:proofErr w:type="spellStart"/>
      <w:r w:rsidR="003A3A0E">
        <w:rPr>
          <w:sz w:val="28"/>
          <w:szCs w:val="28"/>
        </w:rPr>
        <w:t>Н</w:t>
      </w:r>
      <w:r w:rsidR="00554594">
        <w:rPr>
          <w:sz w:val="28"/>
          <w:szCs w:val="28"/>
        </w:rPr>
        <w:t>ародно</w:t>
      </w:r>
      <w:proofErr w:type="spellEnd"/>
      <w:r w:rsidR="00554594">
        <w:rPr>
          <w:sz w:val="28"/>
          <w:szCs w:val="28"/>
        </w:rPr>
        <w:t xml:space="preserve"> </w:t>
      </w:r>
      <w:proofErr w:type="spellStart"/>
      <w:r w:rsidR="00554594">
        <w:rPr>
          <w:sz w:val="28"/>
          <w:szCs w:val="28"/>
        </w:rPr>
        <w:t>Читалище</w:t>
      </w:r>
      <w:r w:rsidR="003A3A0E">
        <w:rPr>
          <w:sz w:val="28"/>
          <w:szCs w:val="28"/>
        </w:rPr>
        <w:t>“Христо</w:t>
      </w:r>
      <w:proofErr w:type="spellEnd"/>
      <w:r w:rsidR="003A3A0E">
        <w:rPr>
          <w:sz w:val="28"/>
          <w:szCs w:val="28"/>
        </w:rPr>
        <w:t xml:space="preserve"> </w:t>
      </w:r>
      <w:proofErr w:type="spellStart"/>
      <w:r w:rsidR="003A3A0E">
        <w:rPr>
          <w:sz w:val="28"/>
          <w:szCs w:val="28"/>
        </w:rPr>
        <w:t>Ботев</w:t>
      </w:r>
      <w:proofErr w:type="spellEnd"/>
      <w:r w:rsidR="003A3A0E">
        <w:rPr>
          <w:sz w:val="28"/>
          <w:szCs w:val="28"/>
        </w:rPr>
        <w:t xml:space="preserve"> -1927г</w:t>
      </w:r>
      <w:r w:rsidR="00554594">
        <w:rPr>
          <w:sz w:val="28"/>
          <w:szCs w:val="28"/>
        </w:rPr>
        <w:t xml:space="preserve">“ </w:t>
      </w:r>
      <w:proofErr w:type="spellStart"/>
      <w:r w:rsidR="00554594">
        <w:rPr>
          <w:sz w:val="28"/>
          <w:szCs w:val="28"/>
        </w:rPr>
        <w:t>с.Щърково</w:t>
      </w:r>
      <w:proofErr w:type="spellEnd"/>
    </w:p>
    <w:p w:rsidR="00E11F60" w:rsidRDefault="00E11F60" w:rsidP="00E11F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264"/>
        <w:gridCol w:w="1539"/>
        <w:gridCol w:w="1702"/>
      </w:tblGrid>
      <w:tr w:rsidR="00E11F60" w:rsidTr="00E11F60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Основни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Pr="000804F6" w:rsidRDefault="000804F6" w:rsidP="002774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Отчет 20</w:t>
            </w:r>
            <w:r w:rsidR="004B025B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Pr="002774E4" w:rsidRDefault="00E11F60" w:rsidP="002774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План 20</w:t>
            </w:r>
            <w:r w:rsidR="004B025B">
              <w:rPr>
                <w:b/>
                <w:sz w:val="36"/>
                <w:szCs w:val="36"/>
              </w:rPr>
              <w:t>22</w:t>
            </w:r>
          </w:p>
        </w:tc>
        <w:bookmarkStart w:id="0" w:name="_GoBack"/>
        <w:bookmarkEnd w:id="0"/>
      </w:tr>
      <w:tr w:rsidR="00E11F60" w:rsidTr="00E11F60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Библиотечен фонд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3A3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6611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3A3A0E" w:rsidRDefault="003A3A0E" w:rsidP="00554594">
            <w:pPr>
              <w:rPr>
                <w:b/>
                <w:sz w:val="32"/>
                <w:szCs w:val="32"/>
              </w:rPr>
            </w:pPr>
            <w:r w:rsidRPr="003A3A0E">
              <w:rPr>
                <w:b/>
                <w:sz w:val="32"/>
                <w:szCs w:val="32"/>
              </w:rPr>
              <w:t>6641</w:t>
            </w:r>
          </w:p>
        </w:tc>
      </w:tr>
      <w:tr w:rsidR="00E11F60" w:rsidTr="00E11F6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Набавени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</w:rPr>
            </w:pPr>
          </w:p>
        </w:tc>
      </w:tr>
      <w:tr w:rsidR="00E11F60" w:rsidTr="00E11F60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Абонирани периодични издания – </w:t>
            </w:r>
            <w:r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7B4E54" w:rsidRDefault="007B4E54">
            <w:pPr>
              <w:rPr>
                <w:b/>
                <w:sz w:val="32"/>
                <w:szCs w:val="32"/>
              </w:rPr>
            </w:pPr>
            <w:r w:rsidRPr="007B4E54">
              <w:rPr>
                <w:b/>
                <w:sz w:val="32"/>
                <w:szCs w:val="32"/>
              </w:rPr>
              <w:t>1</w:t>
            </w:r>
          </w:p>
        </w:tc>
      </w:tr>
      <w:tr w:rsidR="00E11F60" w:rsidTr="00E11F60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Отчислени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</w:rPr>
            </w:pPr>
          </w:p>
        </w:tc>
      </w:tr>
      <w:tr w:rsidR="00E11F60" w:rsidTr="00E11F60">
        <w:trPr>
          <w:trHeight w:val="5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Заети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3A3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683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A0E" w:rsidRPr="003A3A0E" w:rsidRDefault="003A3A0E">
            <w:pPr>
              <w:rPr>
                <w:b/>
                <w:sz w:val="32"/>
                <w:szCs w:val="32"/>
              </w:rPr>
            </w:pPr>
          </w:p>
          <w:p w:rsidR="00E11F60" w:rsidRPr="003A3A0E" w:rsidRDefault="003A3A0E" w:rsidP="00554594">
            <w:r w:rsidRPr="003A3A0E">
              <w:rPr>
                <w:b/>
                <w:sz w:val="32"/>
                <w:szCs w:val="32"/>
              </w:rPr>
              <w:t>723</w:t>
            </w:r>
          </w:p>
        </w:tc>
      </w:tr>
      <w:tr w:rsidR="00E11F60" w:rsidTr="00E11F60">
        <w:trPr>
          <w:trHeight w:val="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Читатели -  общ брой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7B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7B4E54" w:rsidRDefault="007B4E54">
            <w:pPr>
              <w:rPr>
                <w:b/>
                <w:sz w:val="32"/>
                <w:szCs w:val="32"/>
              </w:rPr>
            </w:pPr>
            <w:r w:rsidRPr="007B4E54">
              <w:rPr>
                <w:b/>
                <w:sz w:val="32"/>
                <w:szCs w:val="32"/>
              </w:rPr>
              <w:t>173</w:t>
            </w:r>
          </w:p>
        </w:tc>
      </w:tr>
      <w:tr w:rsidR="00E11F60" w:rsidTr="00E11F60">
        <w:trPr>
          <w:trHeight w:val="5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тях до 14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7B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554594" w:rsidRDefault="007B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</w:tr>
      <w:tr w:rsidR="00E11F60" w:rsidTr="00E11F60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Посещения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3A3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554594" w:rsidRDefault="00554594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</w:rPr>
              <w:t>476</w:t>
            </w:r>
          </w:p>
        </w:tc>
      </w:tr>
      <w:tr w:rsidR="00E11F60" w:rsidTr="00E11F60">
        <w:trPr>
          <w:trHeight w:val="5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Справочно-библиографски и информационни дейности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3A3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554594" w:rsidRDefault="003A3A0E">
            <w:pPr>
              <w:rPr>
                <w:b/>
                <w:sz w:val="32"/>
                <w:szCs w:val="32"/>
              </w:rPr>
            </w:pPr>
            <w:r w:rsidRPr="00554594">
              <w:rPr>
                <w:b/>
                <w:sz w:val="32"/>
                <w:szCs w:val="32"/>
              </w:rPr>
              <w:t>9</w:t>
            </w:r>
          </w:p>
        </w:tc>
      </w:tr>
      <w:tr w:rsidR="00E11F60" w:rsidTr="00E11F60">
        <w:trPr>
          <w:trHeight w:val="5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Устни справки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3A3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554594" w:rsidRDefault="003A3A0E">
            <w:pPr>
              <w:rPr>
                <w:b/>
                <w:sz w:val="32"/>
                <w:szCs w:val="32"/>
              </w:rPr>
            </w:pPr>
            <w:r w:rsidRPr="00554594">
              <w:rPr>
                <w:b/>
                <w:sz w:val="32"/>
                <w:szCs w:val="32"/>
              </w:rPr>
              <w:t>51</w:t>
            </w:r>
          </w:p>
        </w:tc>
      </w:tr>
      <w:tr w:rsidR="00E11F60" w:rsidTr="00E11F60">
        <w:trPr>
          <w:trHeight w:val="6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Електронни справки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3A3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554594" w:rsidRDefault="003A3A0E">
            <w:pPr>
              <w:rPr>
                <w:b/>
                <w:sz w:val="32"/>
                <w:szCs w:val="32"/>
              </w:rPr>
            </w:pPr>
            <w:r w:rsidRPr="00554594">
              <w:rPr>
                <w:b/>
                <w:sz w:val="32"/>
                <w:szCs w:val="32"/>
              </w:rPr>
              <w:t>23</w:t>
            </w:r>
          </w:p>
        </w:tc>
      </w:tr>
      <w:tr w:rsidR="00E11F60" w:rsidTr="00E11F60">
        <w:trPr>
          <w:trHeight w:val="5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Витрини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3A3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554594" w:rsidRDefault="003A3A0E">
            <w:pPr>
              <w:rPr>
                <w:b/>
                <w:sz w:val="32"/>
                <w:szCs w:val="32"/>
              </w:rPr>
            </w:pPr>
            <w:r w:rsidRPr="00554594">
              <w:rPr>
                <w:b/>
                <w:sz w:val="32"/>
                <w:szCs w:val="32"/>
              </w:rPr>
              <w:t>8</w:t>
            </w:r>
          </w:p>
        </w:tc>
      </w:tr>
      <w:tr w:rsidR="00E11F60" w:rsidTr="00E11F60">
        <w:trPr>
          <w:trHeight w:val="5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Инвентаризация /</w:t>
            </w:r>
            <w:r>
              <w:rPr>
                <w:b/>
                <w:sz w:val="24"/>
                <w:szCs w:val="24"/>
              </w:rPr>
              <w:t>период на провеждане/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</w:rPr>
            </w:pPr>
          </w:p>
        </w:tc>
      </w:tr>
      <w:tr w:rsidR="00E11F60" w:rsidTr="00E11F60">
        <w:trPr>
          <w:trHeight w:val="7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Други дейности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</w:rPr>
            </w:pPr>
          </w:p>
        </w:tc>
      </w:tr>
    </w:tbl>
    <w:p w:rsidR="00E11F60" w:rsidRDefault="00E11F60" w:rsidP="00E11F60">
      <w:pPr>
        <w:rPr>
          <w:b/>
        </w:rPr>
      </w:pPr>
    </w:p>
    <w:p w:rsidR="00D17809" w:rsidRPr="00554594" w:rsidRDefault="00554594">
      <w:pPr>
        <w:rPr>
          <w:b/>
          <w:sz w:val="24"/>
          <w:szCs w:val="24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407F" w:rsidRPr="0082407F">
        <w:rPr>
          <w:b/>
          <w:sz w:val="24"/>
          <w:szCs w:val="24"/>
        </w:rPr>
        <w:t>Библиотекар</w:t>
      </w:r>
      <w:proofErr w:type="spellEnd"/>
      <w:r w:rsidR="0082407F" w:rsidRPr="0082407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Илиева</w:t>
      </w:r>
      <w:proofErr w:type="spellEnd"/>
    </w:p>
    <w:sectPr w:rsidR="00D17809" w:rsidRPr="00554594" w:rsidSect="00D1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60"/>
    <w:rsid w:val="000804F6"/>
    <w:rsid w:val="00094DDD"/>
    <w:rsid w:val="00241187"/>
    <w:rsid w:val="002774E4"/>
    <w:rsid w:val="0030130D"/>
    <w:rsid w:val="003A3A0E"/>
    <w:rsid w:val="003E7365"/>
    <w:rsid w:val="003E7D03"/>
    <w:rsid w:val="00454004"/>
    <w:rsid w:val="00495859"/>
    <w:rsid w:val="004B025B"/>
    <w:rsid w:val="00554594"/>
    <w:rsid w:val="007B4E54"/>
    <w:rsid w:val="0082407F"/>
    <w:rsid w:val="0083671D"/>
    <w:rsid w:val="008C72DF"/>
    <w:rsid w:val="00C040C6"/>
    <w:rsid w:val="00D17809"/>
    <w:rsid w:val="00E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5282"/>
  <w15:docId w15:val="{0E415BD4-7FC5-49A5-ADF2-425BBC1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5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biblioteka</cp:lastModifiedBy>
  <cp:revision>4</cp:revision>
  <cp:lastPrinted>2022-01-26T07:20:00Z</cp:lastPrinted>
  <dcterms:created xsi:type="dcterms:W3CDTF">2022-01-24T09:03:00Z</dcterms:created>
  <dcterms:modified xsi:type="dcterms:W3CDTF">2022-01-26T07:21:00Z</dcterms:modified>
</cp:coreProperties>
</file>